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85" w:rsidRPr="00FC007E" w:rsidRDefault="00AE4D26" w:rsidP="00642239">
      <w:pPr>
        <w:pStyle w:val="Title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125</w:t>
      </w:r>
      <w:r w:rsidR="00FC007E" w:rsidRPr="00FC007E">
        <w:rPr>
          <w:rFonts w:ascii="Bookman Old Style" w:hAnsi="Bookman Old Style"/>
          <w:b/>
          <w:sz w:val="44"/>
          <w:szCs w:val="44"/>
        </w:rPr>
        <w:t xml:space="preserve"> Overhead </w:t>
      </w:r>
      <w:r w:rsidR="00240762">
        <w:rPr>
          <w:rFonts w:ascii="Bookman Old Style" w:hAnsi="Bookman Old Style"/>
          <w:b/>
          <w:sz w:val="44"/>
          <w:szCs w:val="44"/>
        </w:rPr>
        <w:t>or</w:t>
      </w:r>
      <w:r w:rsidR="00642239" w:rsidRPr="00FC007E">
        <w:rPr>
          <w:rFonts w:ascii="Bookman Old Style" w:hAnsi="Bookman Old Style"/>
          <w:b/>
          <w:sz w:val="44"/>
          <w:szCs w:val="44"/>
        </w:rPr>
        <w:t xml:space="preserve"> Underground Meter Base</w:t>
      </w:r>
    </w:p>
    <w:p w:rsidR="00642239" w:rsidRDefault="00642239" w:rsidP="00642239"/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Ringless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Meter Socket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APPLICATION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Meter Socket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STANDARD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UL Listed Type 3R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VOLTAGE RATING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600 Volts Alternating Current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AMP RATING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125 </w:t>
            </w:r>
            <w:r>
              <w:rPr>
                <w:rFonts w:ascii="Arial" w:hAnsi="Arial" w:cs="Arial"/>
                <w:sz w:val="32"/>
                <w:szCs w:val="32"/>
              </w:rPr>
              <w:t>Continuous Ampere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PHASE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Single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FREQUENCY RATING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 Hertz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# OF MAIN BREAKERS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CABLE ENTRY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Overhead or Underground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TERMINAL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Lay in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INSULATION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Glass Polyester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MOUNTING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Surface Mount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MATERIAL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G90 Galvanized Steel w/powder coat finish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# OF JAWS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terminal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BYPASS PROVISION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 Bypass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# OF METER POSITIONS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EQUIPMENT GROUND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Triplex Ground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HUB/CLOSING PLATE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Small Hub Opening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LOAD SIDE WIRE RANGE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6-2/0 AWG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LINE SIDE WIRE RANGE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6-2/0 AWG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# OF RECEPTACLES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HEIGHT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11.5 IN</w:t>
            </w:r>
          </w:p>
        </w:tc>
      </w:tr>
      <w:tr w:rsidR="0098065F" w:rsidRPr="00642239" w:rsidTr="0098065F">
        <w:trPr>
          <w:trHeight w:val="466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LENGTH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3.313 IN</w:t>
            </w:r>
          </w:p>
        </w:tc>
      </w:tr>
      <w:tr w:rsidR="0098065F" w:rsidRPr="00642239" w:rsidTr="0098065F">
        <w:trPr>
          <w:trHeight w:val="440"/>
        </w:trPr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WIDTH</w:t>
            </w:r>
          </w:p>
        </w:tc>
        <w:tc>
          <w:tcPr>
            <w:tcW w:w="4828" w:type="dxa"/>
          </w:tcPr>
          <w:p w:rsidR="0098065F" w:rsidRPr="00642239" w:rsidRDefault="0098065F" w:rsidP="009806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IN</w:t>
            </w:r>
            <w:bookmarkStart w:id="0" w:name="_GoBack"/>
            <w:bookmarkEnd w:id="0"/>
          </w:p>
        </w:tc>
      </w:tr>
    </w:tbl>
    <w:p w:rsidR="00642239" w:rsidRPr="00642239" w:rsidRDefault="00642239" w:rsidP="00642239">
      <w:pPr>
        <w:rPr>
          <w:rFonts w:ascii="Arial" w:hAnsi="Arial" w:cs="Arial"/>
          <w:sz w:val="32"/>
          <w:szCs w:val="32"/>
        </w:rPr>
      </w:pPr>
    </w:p>
    <w:sectPr w:rsidR="00642239" w:rsidRPr="0064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39"/>
    <w:rsid w:val="001C4294"/>
    <w:rsid w:val="00240762"/>
    <w:rsid w:val="002D2F85"/>
    <w:rsid w:val="00642239"/>
    <w:rsid w:val="0098065F"/>
    <w:rsid w:val="00AE4D26"/>
    <w:rsid w:val="00C62C45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9506"/>
  <w15:chartTrackingRefBased/>
  <w15:docId w15:val="{7541A783-5952-4A92-91E2-B3E6A42E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22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4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Dillard</dc:creator>
  <cp:keywords/>
  <dc:description/>
  <cp:lastModifiedBy>Andy Dillard</cp:lastModifiedBy>
  <cp:revision>3</cp:revision>
  <dcterms:created xsi:type="dcterms:W3CDTF">2021-11-11T16:40:00Z</dcterms:created>
  <dcterms:modified xsi:type="dcterms:W3CDTF">2021-11-11T19:11:00Z</dcterms:modified>
</cp:coreProperties>
</file>